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left="30" w:right="30" w:firstLine="0"/>
        <w:jc w:val="center"/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绍兴市上虞人民医院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特需服务价格公示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ascii="Verdana" w:hAnsi="Verdana" w:cs="Verdana"/>
          <w:i w:val="0"/>
          <w:iCs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4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一、</w:t>
      </w:r>
      <w:r>
        <w:rPr>
          <w:rStyle w:val="4"/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单位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名称：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绍兴市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上虞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人民医院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/>
        <w:jc w:val="left"/>
        <w:rPr>
          <w:rFonts w:hint="eastAsia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二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、</w:t>
      </w:r>
      <w:r>
        <w:rPr>
          <w:rFonts w:hint="eastAsia" w:ascii="宋体" w:hAnsi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特需</w:t>
      </w:r>
      <w:r>
        <w:rPr>
          <w:rStyle w:val="4"/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项目</w:t>
      </w: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：</w:t>
      </w:r>
      <w:r>
        <w:rPr>
          <w:rFonts w:hint="eastAsia"/>
          <w:lang w:val="en-US" w:eastAsia="zh-CN"/>
        </w:rPr>
        <w:t>皮肤浅表肿物整形切除术（头面部）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Autospacing="0" w:after="0" w:afterAutospacing="0" w:line="465" w:lineRule="atLeast"/>
        <w:ind w:right="60" w:firstLine="1680" w:firstLineChars="70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/>
          <w:lang w:val="en-US" w:eastAsia="zh-CN"/>
        </w:rPr>
        <w:t>皮肤浅表肿物整形切除术（躯干四肢）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right="3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公示日期：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2023年 7 月 21 日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30" w:beforeAutospacing="0" w:after="30" w:afterAutospacing="0" w:line="420" w:lineRule="atLeast"/>
        <w:ind w:right="30" w:rightChars="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</w:pPr>
      <w:bookmarkStart w:id="0" w:name="_GoBack"/>
      <w:bookmarkEnd w:id="0"/>
    </w:p>
    <w:tbl>
      <w:tblPr>
        <w:tblStyle w:val="5"/>
        <w:tblW w:w="85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"/>
        <w:gridCol w:w="1636"/>
        <w:gridCol w:w="2838"/>
        <w:gridCol w:w="735"/>
        <w:gridCol w:w="765"/>
        <w:gridCol w:w="840"/>
        <w:gridCol w:w="1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55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绍兴市上虞人民医院特需服务价格公示表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504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价格（元）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皮肤浅表肿物整形切除术（头面部）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设计、使用手术刀根据皮肤纹理做小切口，美容线缝合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8" w:hRule="atLeast"/>
        </w:trPr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皮肤浅表肿物整形切除术（躯干四肢）</w:t>
            </w:r>
          </w:p>
        </w:tc>
        <w:tc>
          <w:tcPr>
            <w:tcW w:w="2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设计、使用手术刀根据皮肤纹理做小切口，美容线缝合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颗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公示时间：自2023年 7 月 21 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之日起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</w:rPr>
        <w:t>个工作日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如对以上内容有异议，</w:t>
      </w:r>
      <w:r>
        <w:rPr>
          <w:rFonts w:hint="eastAsia"/>
          <w:sz w:val="24"/>
          <w:szCs w:val="24"/>
        </w:rPr>
        <w:t>请在公示期内按照要求以书面</w:t>
      </w:r>
      <w:r>
        <w:rPr>
          <w:rFonts w:hint="eastAsia"/>
          <w:sz w:val="24"/>
          <w:szCs w:val="24"/>
          <w:lang w:eastAsia="zh-CN"/>
        </w:rPr>
        <w:t>或来电</w:t>
      </w:r>
      <w:r>
        <w:rPr>
          <w:rFonts w:hint="eastAsia"/>
          <w:sz w:val="24"/>
          <w:szCs w:val="24"/>
        </w:rPr>
        <w:t>形式提出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eastAsia="zh-CN"/>
        </w:rPr>
        <w:t>联系电话：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>0575-82185457      医保办（价格科）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u w:val="none"/>
          <w:shd w:val="clear" w:color="auto" w:fill="FFFFFF"/>
          <w:lang w:val="en-US" w:eastAsia="zh-CN"/>
        </w:rPr>
        <w:t xml:space="preserve">    监督电话：0575-82185219      纪检监察室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地址：上虞区百官街道市民大道517号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绍兴市上虞人民医院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040" w:firstLineChars="210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2023年 7 月 21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6D15"/>
    <w:multiLevelType w:val="singleLevel"/>
    <w:tmpl w:val="61146D15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61147070"/>
    <w:multiLevelType w:val="singleLevel"/>
    <w:tmpl w:val="61147070"/>
    <w:lvl w:ilvl="0" w:tentative="0">
      <w:start w:val="1"/>
      <w:numFmt w:val="chineseCounting"/>
      <w:suff w:val="nothing"/>
      <w:lvlText w:val="%1、"/>
      <w:lvlJc w:val="left"/>
    </w:lvl>
  </w:abstractNum>
  <w:abstractNum w:abstractNumId="2">
    <w:nsid w:val="64B9DF00"/>
    <w:multiLevelType w:val="singleLevel"/>
    <w:tmpl w:val="64B9DF0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hMzJjZTk5Y2IwN2YzYTljMDU1OTlhM2QxZjRlZmIifQ=="/>
  </w:docVars>
  <w:rsids>
    <w:rsidRoot w:val="6EB57842"/>
    <w:rsid w:val="09F66E6C"/>
    <w:rsid w:val="0E3257F6"/>
    <w:rsid w:val="3E4E4135"/>
    <w:rsid w:val="421E5AF7"/>
    <w:rsid w:val="444002C4"/>
    <w:rsid w:val="4D06257B"/>
    <w:rsid w:val="56623CA5"/>
    <w:rsid w:val="6EB57842"/>
    <w:rsid w:val="7D5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2021-08-12T00:09:00Z</dcterms:created>
  <dc:creator>Administrator</dc:creator>
  <cp:lastModifiedBy>Administrator</cp:lastModifiedBy>
  <cp:lastPrinted>2023-07-21T01:10:04Z</cp:lastPrinted>
  <dcterms:modified xsi:type="dcterms:W3CDTF">2023-07-21T01:25:53Z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C1543CED5ED04214818924602295EBAC_12</vt:lpwstr>
  </property>
</Properties>
</file>