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049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</w:rPr>
        <w:t>绍兴市上虞人民医院医共体百官分院医疗设备市场征询公告</w:t>
      </w:r>
    </w:p>
    <w:p w14:paraId="189CE360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 一、根据医院整体规划与布署，我院将对拟采购的医疗设备进行公开市场征询，以了解设备的产品配置、规格型号、性能参数等信息，欢迎符合资质的厂家及经销公司参加。市场征询需提供以下资料（按次序装订，一式七份并密封，现场递交的资料均需加盖单位公章）：</w:t>
      </w:r>
    </w:p>
    <w:p w14:paraId="3929ACEC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1.报名表：设备及附件清单表（附表1）；</w:t>
      </w:r>
    </w:p>
    <w:p w14:paraId="4F675690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2.技术参数表：所投产品详细技术参数及同类产品参数对比和优势说明（附表2）；</w:t>
      </w:r>
    </w:p>
    <w:p w14:paraId="3794C10D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3.提供医疗器械注册证、公司证件、医疗器械经营许可证复印件及授权书等相关证件；</w:t>
      </w:r>
    </w:p>
    <w:p w14:paraId="2C25BCDC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4.产品彩页；</w:t>
      </w:r>
    </w:p>
    <w:p w14:paraId="7511FE73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5.近三年浙江省内用户名单及联系方式；</w:t>
      </w:r>
    </w:p>
    <w:p w14:paraId="65875A38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6.附表见附件。</w:t>
      </w:r>
    </w:p>
    <w:p w14:paraId="743DAC8E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二、报名：202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日17:00前将报名表及技术参数表以电子邮件方式发送到：759224377@qq.com,逾期不再接收。</w:t>
      </w:r>
    </w:p>
    <w:p w14:paraId="74D0216F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三、征询时间：2025年5月1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下午2点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。</w:t>
      </w:r>
    </w:p>
    <w:p w14:paraId="7DAEF2FD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四、征询地点：绍兴市上虞区百官街道社区卫生服务中心三楼会议室。</w:t>
      </w:r>
    </w:p>
    <w:p w14:paraId="4567A7C0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五、联系人曹管亲，电话：0575-82208700。</w:t>
      </w:r>
    </w:p>
    <w:p w14:paraId="688D420B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、拟征询设备目录：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1344"/>
        <w:gridCol w:w="744"/>
        <w:gridCol w:w="708"/>
        <w:gridCol w:w="1392"/>
        <w:gridCol w:w="1788"/>
      </w:tblGrid>
      <w:tr w14:paraId="3631FC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14:paraId="090D6D69">
            <w:pPr>
              <w:pStyle w:val="3"/>
              <w:keepNext w:val="0"/>
              <w:keepLines w:val="0"/>
              <w:widowControl/>
              <w:suppressLineNumbers w:val="0"/>
              <w:ind w:left="0" w:firstLine="28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03E9258">
            <w:pPr>
              <w:pStyle w:val="3"/>
              <w:keepNext w:val="0"/>
              <w:keepLines w:val="0"/>
              <w:widowControl/>
              <w:suppressLineNumbers w:val="0"/>
              <w:ind w:left="0" w:firstLine="28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EBEE42D">
            <w:pPr>
              <w:pStyle w:val="3"/>
              <w:keepNext w:val="0"/>
              <w:keepLines w:val="0"/>
              <w:widowControl/>
              <w:suppressLineNumbers w:val="0"/>
              <w:ind w:left="0" w:firstLine="28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7DC274">
            <w:pPr>
              <w:pStyle w:val="3"/>
              <w:keepNext w:val="0"/>
              <w:keepLines w:val="0"/>
              <w:widowControl/>
              <w:suppressLineNumbers w:val="0"/>
              <w:ind w:left="0" w:firstLine="28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FFE243B">
            <w:pPr>
              <w:pStyle w:val="3"/>
              <w:keepNext w:val="0"/>
              <w:keepLines w:val="0"/>
              <w:widowControl/>
              <w:suppressLineNumbers w:val="0"/>
              <w:ind w:left="0" w:firstLine="28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拟采购方式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D881793">
            <w:pPr>
              <w:pStyle w:val="3"/>
              <w:keepNext w:val="0"/>
              <w:keepLines w:val="0"/>
              <w:widowControl/>
              <w:suppressLineNumbers w:val="0"/>
              <w:ind w:left="0" w:firstLine="28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主要配置（包括但不限于）</w:t>
            </w:r>
          </w:p>
        </w:tc>
      </w:tr>
      <w:tr w14:paraId="03678B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08" w:type="dxa"/>
            <w:shd w:val="clear" w:color="auto" w:fill="auto"/>
            <w:noWrap/>
            <w:vAlign w:val="center"/>
          </w:tcPr>
          <w:p w14:paraId="2F6F654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DDBBDE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B48D2C0">
            <w:pPr>
              <w:pStyle w:val="3"/>
              <w:keepNext w:val="0"/>
              <w:keepLines w:val="0"/>
              <w:widowControl/>
              <w:suppressLineNumbers w:val="0"/>
              <w:ind w:left="0" w:firstLine="28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E1669E">
            <w:pPr>
              <w:pStyle w:val="3"/>
              <w:keepNext w:val="0"/>
              <w:keepLines w:val="0"/>
              <w:widowControl/>
              <w:suppressLineNumbers w:val="0"/>
              <w:ind w:left="0" w:firstLine="28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381496C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94A09F1">
            <w:pPr>
              <w:pStyle w:val="3"/>
              <w:keepNext w:val="0"/>
              <w:keepLines w:val="0"/>
              <w:widowControl/>
              <w:suppressLineNumbers w:val="0"/>
              <w:ind w:left="0" w:firstLine="28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501B103">
      <w:pPr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  注：后续事项以邮件方式进行通知。</w:t>
      </w:r>
    </w:p>
    <w:p w14:paraId="0610680A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附表1：报名表+附表；2：技术参数+附表；3：配置清单及分项报价表</w:t>
      </w:r>
    </w:p>
    <w:p w14:paraId="4AC79E48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</w:t>
      </w:r>
    </w:p>
    <w:p w14:paraId="1FA26483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0" w:right="0" w:firstLine="288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                     绍兴市上虞人民医院医共体百官分院</w:t>
      </w:r>
    </w:p>
    <w:p w14:paraId="520D69F7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88" w:lineRule="atLeast"/>
        <w:ind w:left="5040" w:right="0" w:firstLine="28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  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  <w:t>日</w:t>
      </w:r>
    </w:p>
    <w:p w14:paraId="1D0F14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A4E98"/>
    <w:rsid w:val="69B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541</Characters>
  <Lines>0</Lines>
  <Paragraphs>0</Paragraphs>
  <TotalTime>5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2025-05-08T00:41:00Z</dcterms:created>
  <dc:creator>xtfqp</dc:creator>
  <cp:lastModifiedBy>大 树</cp:lastModifiedBy>
  <dcterms:modified xsi:type="dcterms:W3CDTF">2025-05-08T00:52:44Z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eyJoZGlkIjoiMzA4NzM3MTg1NWUwZGFlYzZlZTE5MWQxZGFhMWYwMzgiLCJ1c2VySWQiOiIzOTQyNzg2NzcifQ==</vt:lpwstr>
  </property>
  <property fmtid="{D5CDD505-2E9C-101B-9397-08002B2CF9AE}" pid="4" name="ICV">
    <vt:lpwstr>14904D0CEA5F4D3485C2DCE011486507_12</vt:lpwstr>
  </property>
</Properties>
</file>